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05C4" w14:textId="77777777" w:rsidR="000604EC" w:rsidRPr="006B76AE" w:rsidRDefault="000604EC" w:rsidP="006B76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4"/>
        </w:rPr>
      </w:pPr>
      <w:r w:rsidRPr="006B76AE">
        <w:rPr>
          <w:rFonts w:ascii="Arial" w:hAnsi="Arial" w:cs="Arial"/>
          <w:b/>
          <w:bCs/>
          <w:sz w:val="20"/>
          <w:szCs w:val="24"/>
        </w:rPr>
        <w:t>PŘÍLOHA Č. 4 – TECHNICKÁ SPECIFIKACE</w:t>
      </w:r>
    </w:p>
    <w:p w14:paraId="7472E8FF" w14:textId="77777777" w:rsidR="000604EC" w:rsidRPr="006B76AE" w:rsidRDefault="000604EC" w:rsidP="00307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4"/>
        </w:rPr>
      </w:pPr>
    </w:p>
    <w:p w14:paraId="022FA1CD" w14:textId="77777777" w:rsidR="00307A88" w:rsidRPr="006B76AE" w:rsidRDefault="00307A88" w:rsidP="00307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4"/>
        </w:rPr>
      </w:pPr>
      <w:r w:rsidRPr="006B76AE">
        <w:rPr>
          <w:rFonts w:ascii="Arial" w:hAnsi="Arial" w:cs="Arial"/>
          <w:b/>
          <w:bCs/>
          <w:sz w:val="20"/>
          <w:szCs w:val="24"/>
        </w:rPr>
        <w:t xml:space="preserve">Příčná flétna </w:t>
      </w:r>
      <w:proofErr w:type="spellStart"/>
      <w:r w:rsidRPr="006B76AE">
        <w:rPr>
          <w:rFonts w:ascii="Arial" w:hAnsi="Arial" w:cs="Arial"/>
          <w:b/>
          <w:bCs/>
          <w:sz w:val="20"/>
          <w:szCs w:val="24"/>
        </w:rPr>
        <w:t>Sankyo</w:t>
      </w:r>
      <w:proofErr w:type="spellEnd"/>
      <w:r w:rsidRPr="006B76AE">
        <w:rPr>
          <w:rFonts w:ascii="Arial" w:hAnsi="Arial" w:cs="Arial"/>
          <w:b/>
          <w:bCs/>
          <w:sz w:val="20"/>
          <w:szCs w:val="24"/>
        </w:rPr>
        <w:t xml:space="preserve"> model CF501</w:t>
      </w:r>
      <w:r w:rsidR="000604EC">
        <w:rPr>
          <w:rFonts w:ascii="Arial" w:hAnsi="Arial" w:cs="Arial"/>
          <w:b/>
          <w:bCs/>
          <w:sz w:val="20"/>
          <w:szCs w:val="24"/>
        </w:rPr>
        <w:t xml:space="preserve"> (1 kus)</w:t>
      </w:r>
    </w:p>
    <w:p w14:paraId="785ED457" w14:textId="77777777" w:rsidR="000604EC" w:rsidRPr="006B76AE" w:rsidRDefault="000604EC" w:rsidP="00307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4"/>
        </w:rPr>
      </w:pPr>
      <w:r w:rsidRPr="00671941">
        <w:rPr>
          <w:rFonts w:ascii="Arial" w:hAnsi="Arial" w:cs="Arial"/>
          <w:bCs/>
          <w:sz w:val="20"/>
          <w:szCs w:val="24"/>
        </w:rPr>
        <w:t>Nástroj</w:t>
      </w:r>
      <w:r w:rsidR="006D5D45">
        <w:rPr>
          <w:rFonts w:ascii="Arial" w:hAnsi="Arial" w:cs="Arial"/>
          <w:bCs/>
          <w:sz w:val="20"/>
          <w:szCs w:val="24"/>
        </w:rPr>
        <w:t>e</w:t>
      </w:r>
      <w:r w:rsidRPr="00671941">
        <w:rPr>
          <w:rFonts w:ascii="Arial" w:hAnsi="Arial" w:cs="Arial"/>
          <w:bCs/>
          <w:sz w:val="20"/>
          <w:szCs w:val="24"/>
        </w:rPr>
        <w:t xml:space="preserve"> </w:t>
      </w:r>
      <w:r>
        <w:rPr>
          <w:rFonts w:ascii="Arial" w:hAnsi="Arial" w:cs="Arial"/>
          <w:bCs/>
          <w:sz w:val="20"/>
          <w:szCs w:val="24"/>
        </w:rPr>
        <w:t>musí splňovat následující požadavky:</w:t>
      </w:r>
    </w:p>
    <w:p w14:paraId="69050784" w14:textId="77777777" w:rsidR="00CA16A3" w:rsidRPr="006B76AE" w:rsidRDefault="00307A88" w:rsidP="006B76AE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>celostříbrná, tažené komínky, otevřená</w:t>
      </w:r>
      <w:r w:rsidR="00CA16A3" w:rsidRPr="006B76AE">
        <w:rPr>
          <w:rFonts w:ascii="Arial" w:hAnsi="Arial" w:cs="Arial"/>
          <w:bCs/>
          <w:sz w:val="20"/>
          <w:szCs w:val="24"/>
        </w:rPr>
        <w:t xml:space="preserve"> </w:t>
      </w:r>
      <w:r w:rsidRPr="006B76AE">
        <w:rPr>
          <w:rFonts w:ascii="Arial" w:hAnsi="Arial" w:cs="Arial"/>
          <w:bCs/>
          <w:sz w:val="20"/>
          <w:szCs w:val="24"/>
        </w:rPr>
        <w:t>mechanika</w:t>
      </w:r>
    </w:p>
    <w:p w14:paraId="00FE31BE" w14:textId="77777777" w:rsidR="00307A88" w:rsidRPr="006B76AE" w:rsidRDefault="00307A88" w:rsidP="006B76AE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  <w:u w:val="single"/>
        </w:rPr>
      </w:pPr>
      <w:r w:rsidRPr="006B76AE">
        <w:rPr>
          <w:rFonts w:ascii="Arial" w:hAnsi="Arial" w:cs="Arial"/>
          <w:bCs/>
          <w:sz w:val="20"/>
          <w:szCs w:val="24"/>
          <w:u w:val="single"/>
        </w:rPr>
        <w:t xml:space="preserve">stříbrná hlavice </w:t>
      </w:r>
      <w:proofErr w:type="spellStart"/>
      <w:r w:rsidRPr="006B76AE">
        <w:rPr>
          <w:rFonts w:ascii="Arial" w:hAnsi="Arial" w:cs="Arial"/>
          <w:bCs/>
          <w:sz w:val="20"/>
          <w:szCs w:val="24"/>
          <w:u w:val="single"/>
        </w:rPr>
        <w:t>Sankyo</w:t>
      </w:r>
      <w:proofErr w:type="spellEnd"/>
      <w:r w:rsidRPr="006B76AE">
        <w:rPr>
          <w:rFonts w:ascii="Arial" w:hAnsi="Arial" w:cs="Arial"/>
          <w:bCs/>
          <w:sz w:val="20"/>
          <w:szCs w:val="24"/>
          <w:u w:val="single"/>
        </w:rPr>
        <w:t xml:space="preserve"> se zlatým náustkem</w:t>
      </w:r>
    </w:p>
    <w:p w14:paraId="32C6F0E2" w14:textId="77777777" w:rsidR="000604EC" w:rsidRPr="006B76AE" w:rsidRDefault="00307A88" w:rsidP="006B76AE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>včetně originálního</w:t>
      </w:r>
      <w:r w:rsidR="000604EC" w:rsidRPr="006B76AE">
        <w:rPr>
          <w:rFonts w:ascii="Arial" w:hAnsi="Arial" w:cs="Arial"/>
          <w:bCs/>
          <w:sz w:val="20"/>
          <w:szCs w:val="24"/>
        </w:rPr>
        <w:t xml:space="preserve"> pouzdra a přebalu</w:t>
      </w:r>
    </w:p>
    <w:p w14:paraId="1513E40C" w14:textId="77777777" w:rsidR="00307A88" w:rsidRPr="006B76AE" w:rsidRDefault="00307A88" w:rsidP="00307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4"/>
        </w:rPr>
      </w:pPr>
    </w:p>
    <w:p w14:paraId="37206C73" w14:textId="77777777" w:rsidR="00307A88" w:rsidRPr="006B76AE" w:rsidRDefault="00307A88" w:rsidP="00307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4"/>
        </w:rPr>
      </w:pPr>
      <w:r w:rsidRPr="006B76AE">
        <w:rPr>
          <w:rFonts w:ascii="Arial" w:hAnsi="Arial" w:cs="Arial"/>
          <w:b/>
          <w:bCs/>
          <w:sz w:val="20"/>
          <w:szCs w:val="24"/>
        </w:rPr>
        <w:t xml:space="preserve">Příčná flétna </w:t>
      </w:r>
      <w:proofErr w:type="spellStart"/>
      <w:r w:rsidRPr="006B76AE">
        <w:rPr>
          <w:rFonts w:ascii="Arial" w:hAnsi="Arial" w:cs="Arial"/>
          <w:b/>
          <w:bCs/>
          <w:sz w:val="20"/>
          <w:szCs w:val="24"/>
        </w:rPr>
        <w:t>Muramatsu</w:t>
      </w:r>
      <w:proofErr w:type="spellEnd"/>
      <w:r w:rsidRPr="006B76AE">
        <w:rPr>
          <w:rFonts w:ascii="Arial" w:hAnsi="Arial" w:cs="Arial"/>
          <w:b/>
          <w:bCs/>
          <w:sz w:val="20"/>
          <w:szCs w:val="24"/>
        </w:rPr>
        <w:t xml:space="preserve"> model DS </w:t>
      </w:r>
      <w:proofErr w:type="spellStart"/>
      <w:r w:rsidRPr="006B76AE">
        <w:rPr>
          <w:rFonts w:ascii="Arial" w:hAnsi="Arial" w:cs="Arial"/>
          <w:b/>
          <w:bCs/>
          <w:sz w:val="20"/>
          <w:szCs w:val="24"/>
        </w:rPr>
        <w:t>heavy</w:t>
      </w:r>
      <w:proofErr w:type="spellEnd"/>
      <w:r w:rsidRPr="006B76AE">
        <w:rPr>
          <w:rFonts w:ascii="Arial" w:hAnsi="Arial" w:cs="Arial"/>
          <w:b/>
          <w:bCs/>
          <w:sz w:val="20"/>
          <w:szCs w:val="24"/>
        </w:rPr>
        <w:t xml:space="preserve"> </w:t>
      </w:r>
      <w:proofErr w:type="spellStart"/>
      <w:r w:rsidRPr="006B76AE">
        <w:rPr>
          <w:rFonts w:ascii="Arial" w:hAnsi="Arial" w:cs="Arial"/>
          <w:b/>
          <w:bCs/>
          <w:sz w:val="20"/>
          <w:szCs w:val="24"/>
        </w:rPr>
        <w:t>wall</w:t>
      </w:r>
      <w:proofErr w:type="spellEnd"/>
      <w:r w:rsidR="000604EC">
        <w:rPr>
          <w:rFonts w:ascii="Arial" w:hAnsi="Arial" w:cs="Arial"/>
          <w:b/>
          <w:bCs/>
          <w:sz w:val="20"/>
          <w:szCs w:val="24"/>
        </w:rPr>
        <w:t xml:space="preserve"> (1 kus)</w:t>
      </w:r>
    </w:p>
    <w:p w14:paraId="71ED4FEE" w14:textId="77777777" w:rsidR="000604EC" w:rsidRPr="006B76AE" w:rsidRDefault="000604EC" w:rsidP="00307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4"/>
        </w:rPr>
      </w:pPr>
      <w:r w:rsidRPr="00671941">
        <w:rPr>
          <w:rFonts w:ascii="Arial" w:hAnsi="Arial" w:cs="Arial"/>
          <w:bCs/>
          <w:sz w:val="20"/>
          <w:szCs w:val="24"/>
        </w:rPr>
        <w:t xml:space="preserve">Nástroj </w:t>
      </w:r>
      <w:r>
        <w:rPr>
          <w:rFonts w:ascii="Arial" w:hAnsi="Arial" w:cs="Arial"/>
          <w:bCs/>
          <w:sz w:val="20"/>
          <w:szCs w:val="24"/>
        </w:rPr>
        <w:t>musí splňovat následující požadavky:</w:t>
      </w:r>
    </w:p>
    <w:p w14:paraId="38203F05" w14:textId="77777777" w:rsidR="00307A88" w:rsidRPr="006B76AE" w:rsidRDefault="00307A88" w:rsidP="006B76AE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>celostříbrná, cis trylek</w:t>
      </w:r>
    </w:p>
    <w:p w14:paraId="481E6979" w14:textId="77777777" w:rsidR="00307A88" w:rsidRPr="006B76AE" w:rsidRDefault="00307A88" w:rsidP="006B76AE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>tažené komínky, otevřená mechanika</w:t>
      </w:r>
    </w:p>
    <w:p w14:paraId="51C12BCF" w14:textId="77777777" w:rsidR="00307A88" w:rsidRPr="006B76AE" w:rsidRDefault="00307A88" w:rsidP="006B76AE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  <w:u w:val="single"/>
        </w:rPr>
      </w:pPr>
      <w:r w:rsidRPr="006B76AE">
        <w:rPr>
          <w:rFonts w:ascii="Arial" w:hAnsi="Arial" w:cs="Arial"/>
          <w:bCs/>
          <w:sz w:val="20"/>
          <w:szCs w:val="24"/>
          <w:u w:val="single"/>
        </w:rPr>
        <w:t xml:space="preserve">hlavice </w:t>
      </w:r>
      <w:proofErr w:type="spellStart"/>
      <w:r w:rsidRPr="006B76AE">
        <w:rPr>
          <w:rFonts w:ascii="Arial" w:hAnsi="Arial" w:cs="Arial"/>
          <w:bCs/>
          <w:sz w:val="20"/>
          <w:szCs w:val="24"/>
          <w:u w:val="single"/>
        </w:rPr>
        <w:t>Mancke</w:t>
      </w:r>
      <w:proofErr w:type="spellEnd"/>
      <w:r w:rsidRPr="006B76AE">
        <w:rPr>
          <w:rFonts w:ascii="Arial" w:hAnsi="Arial" w:cs="Arial"/>
          <w:bCs/>
          <w:sz w:val="20"/>
          <w:szCs w:val="24"/>
          <w:u w:val="single"/>
        </w:rPr>
        <w:t xml:space="preserve"> – stříbrné tělo, </w:t>
      </w:r>
      <w:proofErr w:type="gramStart"/>
      <w:r w:rsidRPr="006B76AE">
        <w:rPr>
          <w:rFonts w:ascii="Arial" w:hAnsi="Arial" w:cs="Arial"/>
          <w:bCs/>
          <w:sz w:val="20"/>
          <w:szCs w:val="24"/>
          <w:u w:val="single"/>
        </w:rPr>
        <w:t>9K</w:t>
      </w:r>
      <w:proofErr w:type="gramEnd"/>
      <w:r w:rsidRPr="006B76AE">
        <w:rPr>
          <w:rFonts w:ascii="Arial" w:hAnsi="Arial" w:cs="Arial"/>
          <w:bCs/>
          <w:sz w:val="20"/>
          <w:szCs w:val="24"/>
          <w:u w:val="single"/>
        </w:rPr>
        <w:t xml:space="preserve"> zlatý náustek, platinový </w:t>
      </w:r>
      <w:proofErr w:type="spellStart"/>
      <w:r w:rsidRPr="006B76AE">
        <w:rPr>
          <w:rFonts w:ascii="Arial" w:hAnsi="Arial" w:cs="Arial"/>
          <w:bCs/>
          <w:sz w:val="20"/>
          <w:szCs w:val="24"/>
          <w:u w:val="single"/>
        </w:rPr>
        <w:t>riser</w:t>
      </w:r>
      <w:proofErr w:type="spellEnd"/>
    </w:p>
    <w:p w14:paraId="7ABA90C4" w14:textId="77777777" w:rsidR="00307A88" w:rsidRPr="006B76AE" w:rsidRDefault="00307A88" w:rsidP="006B76AE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>včetně originálního pouzdra</w:t>
      </w:r>
    </w:p>
    <w:p w14:paraId="6250B6F9" w14:textId="77777777" w:rsidR="004F23CB" w:rsidRDefault="004F23CB" w:rsidP="00307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</w:p>
    <w:p w14:paraId="4D884D64" w14:textId="77777777" w:rsidR="0028087F" w:rsidRPr="006B76AE" w:rsidRDefault="0028087F" w:rsidP="00307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72786D">
        <w:rPr>
          <w:rFonts w:ascii="Arial" w:hAnsi="Arial" w:cs="Arial"/>
          <w:b/>
          <w:bCs/>
          <w:sz w:val="20"/>
          <w:szCs w:val="24"/>
          <w:u w:val="single"/>
        </w:rPr>
        <w:t>VYBRANÝ DODAVATEL JE POVINEN UMOŽNIT ZKOUŠKU HUDEBNÍCH NÁSTROJŮ</w:t>
      </w:r>
      <w:r w:rsidRPr="000604EC">
        <w:rPr>
          <w:rFonts w:ascii="Arial" w:hAnsi="Arial" w:cs="Arial"/>
          <w:b/>
          <w:bCs/>
          <w:sz w:val="20"/>
          <w:szCs w:val="24"/>
          <w:u w:val="single"/>
        </w:rPr>
        <w:t xml:space="preserve"> MIN. Z </w:t>
      </w:r>
      <w:r>
        <w:rPr>
          <w:rFonts w:ascii="Arial" w:hAnsi="Arial" w:cs="Arial"/>
          <w:b/>
          <w:bCs/>
          <w:sz w:val="20"/>
          <w:szCs w:val="24"/>
          <w:u w:val="single"/>
        </w:rPr>
        <w:t>JEDNOHO</w:t>
      </w:r>
      <w:r w:rsidRPr="000604EC">
        <w:rPr>
          <w:rFonts w:ascii="Arial" w:hAnsi="Arial" w:cs="Arial"/>
          <w:b/>
          <w:bCs/>
          <w:sz w:val="20"/>
          <w:szCs w:val="24"/>
          <w:u w:val="single"/>
        </w:rPr>
        <w:t xml:space="preserve"> KUS</w:t>
      </w:r>
      <w:r>
        <w:rPr>
          <w:rFonts w:ascii="Arial" w:hAnsi="Arial" w:cs="Arial"/>
          <w:b/>
          <w:bCs/>
          <w:sz w:val="20"/>
          <w:szCs w:val="24"/>
          <w:u w:val="single"/>
        </w:rPr>
        <w:t xml:space="preserve">U </w:t>
      </w:r>
      <w:r w:rsidR="00DE2DD7">
        <w:rPr>
          <w:rFonts w:ascii="Arial" w:hAnsi="Arial" w:cs="Arial"/>
          <w:b/>
          <w:bCs/>
          <w:sz w:val="20"/>
          <w:szCs w:val="24"/>
          <w:u w:val="single"/>
        </w:rPr>
        <w:t>OD KAŽDÉ</w:t>
      </w:r>
      <w:r>
        <w:rPr>
          <w:rFonts w:ascii="Arial" w:hAnsi="Arial" w:cs="Arial"/>
          <w:b/>
          <w:bCs/>
          <w:sz w:val="20"/>
          <w:szCs w:val="24"/>
          <w:u w:val="single"/>
        </w:rPr>
        <w:t xml:space="preserve"> PŘÍČN</w:t>
      </w:r>
      <w:r w:rsidR="00DE2DD7">
        <w:rPr>
          <w:rFonts w:ascii="Arial" w:hAnsi="Arial" w:cs="Arial"/>
          <w:b/>
          <w:bCs/>
          <w:sz w:val="20"/>
          <w:szCs w:val="24"/>
          <w:u w:val="single"/>
        </w:rPr>
        <w:t>É</w:t>
      </w:r>
      <w:r>
        <w:rPr>
          <w:rFonts w:ascii="Arial" w:hAnsi="Arial" w:cs="Arial"/>
          <w:b/>
          <w:bCs/>
          <w:sz w:val="20"/>
          <w:szCs w:val="24"/>
          <w:u w:val="single"/>
        </w:rPr>
        <w:t xml:space="preserve"> FLÉTN</w:t>
      </w:r>
      <w:r w:rsidR="00DE2DD7">
        <w:rPr>
          <w:rFonts w:ascii="Arial" w:hAnsi="Arial" w:cs="Arial"/>
          <w:b/>
          <w:bCs/>
          <w:sz w:val="20"/>
          <w:szCs w:val="24"/>
          <w:u w:val="single"/>
        </w:rPr>
        <w:t>Y</w:t>
      </w:r>
      <w:r>
        <w:rPr>
          <w:rFonts w:ascii="Arial" w:hAnsi="Arial" w:cs="Arial"/>
          <w:b/>
          <w:bCs/>
          <w:sz w:val="20"/>
          <w:szCs w:val="24"/>
          <w:u w:val="single"/>
        </w:rPr>
        <w:t>.</w:t>
      </w:r>
    </w:p>
    <w:p w14:paraId="54FF31D2" w14:textId="295B3FF0" w:rsidR="00B03D19" w:rsidRPr="006B76AE" w:rsidRDefault="00B03D19" w:rsidP="006B76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4"/>
        </w:rPr>
      </w:pPr>
    </w:p>
    <w:sectPr w:rsidR="00B03D19" w:rsidRPr="006B76AE" w:rsidSect="006B76AE"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94C20"/>
    <w:multiLevelType w:val="hybridMultilevel"/>
    <w:tmpl w:val="F6049A82"/>
    <w:lvl w:ilvl="0" w:tplc="1E2E19E0">
      <w:numFmt w:val="bullet"/>
      <w:lvlText w:val="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96D44"/>
    <w:multiLevelType w:val="multilevel"/>
    <w:tmpl w:val="5170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7C2528"/>
    <w:multiLevelType w:val="multilevel"/>
    <w:tmpl w:val="50705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59522D"/>
    <w:multiLevelType w:val="hybridMultilevel"/>
    <w:tmpl w:val="ECDA055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6500DCA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A141CD"/>
    <w:multiLevelType w:val="hybridMultilevel"/>
    <w:tmpl w:val="0C2063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E1393"/>
    <w:multiLevelType w:val="multilevel"/>
    <w:tmpl w:val="67386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4A35F7"/>
    <w:multiLevelType w:val="multilevel"/>
    <w:tmpl w:val="19B23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A273EA"/>
    <w:multiLevelType w:val="hybridMultilevel"/>
    <w:tmpl w:val="39D6123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CF08CD"/>
    <w:multiLevelType w:val="multilevel"/>
    <w:tmpl w:val="93665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EE3B58"/>
    <w:multiLevelType w:val="hybridMultilevel"/>
    <w:tmpl w:val="C56A16C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45055F"/>
    <w:multiLevelType w:val="multilevel"/>
    <w:tmpl w:val="8F788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D000F4"/>
    <w:multiLevelType w:val="multilevel"/>
    <w:tmpl w:val="65B2B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582B82"/>
    <w:multiLevelType w:val="multilevel"/>
    <w:tmpl w:val="CCA67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95495D"/>
    <w:multiLevelType w:val="multilevel"/>
    <w:tmpl w:val="8998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7E3D8B"/>
    <w:multiLevelType w:val="multilevel"/>
    <w:tmpl w:val="72220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A70C69"/>
    <w:multiLevelType w:val="hybridMultilevel"/>
    <w:tmpl w:val="9F7CDB6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36195575">
    <w:abstractNumId w:val="6"/>
  </w:num>
  <w:num w:numId="2" w16cid:durableId="951211676">
    <w:abstractNumId w:val="10"/>
  </w:num>
  <w:num w:numId="3" w16cid:durableId="206573042">
    <w:abstractNumId w:val="1"/>
  </w:num>
  <w:num w:numId="4" w16cid:durableId="875433894">
    <w:abstractNumId w:val="11"/>
  </w:num>
  <w:num w:numId="5" w16cid:durableId="663817711">
    <w:abstractNumId w:val="14"/>
  </w:num>
  <w:num w:numId="6" w16cid:durableId="1597665769">
    <w:abstractNumId w:val="12"/>
  </w:num>
  <w:num w:numId="7" w16cid:durableId="2007324360">
    <w:abstractNumId w:val="2"/>
  </w:num>
  <w:num w:numId="8" w16cid:durableId="103354454">
    <w:abstractNumId w:val="13"/>
  </w:num>
  <w:num w:numId="9" w16cid:durableId="1844121908">
    <w:abstractNumId w:val="8"/>
  </w:num>
  <w:num w:numId="10" w16cid:durableId="1060328841">
    <w:abstractNumId w:val="5"/>
  </w:num>
  <w:num w:numId="11" w16cid:durableId="121657820">
    <w:abstractNumId w:val="0"/>
  </w:num>
  <w:num w:numId="12" w16cid:durableId="1274745020">
    <w:abstractNumId w:val="3"/>
  </w:num>
  <w:num w:numId="13" w16cid:durableId="1155804698">
    <w:abstractNumId w:val="4"/>
  </w:num>
  <w:num w:numId="14" w16cid:durableId="959653096">
    <w:abstractNumId w:val="9"/>
  </w:num>
  <w:num w:numId="15" w16cid:durableId="526986744">
    <w:abstractNumId w:val="7"/>
  </w:num>
  <w:num w:numId="16" w16cid:durableId="13889931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88"/>
    <w:rsid w:val="000604EC"/>
    <w:rsid w:val="000F2B88"/>
    <w:rsid w:val="00125C58"/>
    <w:rsid w:val="0028087F"/>
    <w:rsid w:val="00307A88"/>
    <w:rsid w:val="00377DED"/>
    <w:rsid w:val="0046369D"/>
    <w:rsid w:val="004F23CB"/>
    <w:rsid w:val="00570474"/>
    <w:rsid w:val="005E58CE"/>
    <w:rsid w:val="006B76AE"/>
    <w:rsid w:val="006D5D45"/>
    <w:rsid w:val="00714BD1"/>
    <w:rsid w:val="00772E33"/>
    <w:rsid w:val="00980776"/>
    <w:rsid w:val="00A30590"/>
    <w:rsid w:val="00A3266E"/>
    <w:rsid w:val="00B03D19"/>
    <w:rsid w:val="00B43A99"/>
    <w:rsid w:val="00C62C77"/>
    <w:rsid w:val="00C6796A"/>
    <w:rsid w:val="00CA16A3"/>
    <w:rsid w:val="00D61539"/>
    <w:rsid w:val="00DC7B1B"/>
    <w:rsid w:val="00DE2DD7"/>
    <w:rsid w:val="00E43D6F"/>
    <w:rsid w:val="00EC0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38DEB"/>
  <w15:chartTrackingRefBased/>
  <w15:docId w15:val="{5E647FC5-565F-4B45-9B22-A93007725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CA16A3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semiHidden/>
    <w:unhideWhenUsed/>
    <w:rsid w:val="00B03D19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5E58C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604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04EC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377D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89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Kotrč Ondřej</dc:creator>
  <cp:keywords/>
  <dc:description/>
  <cp:lastModifiedBy>Brixová Alžběta</cp:lastModifiedBy>
  <cp:revision>20</cp:revision>
  <dcterms:created xsi:type="dcterms:W3CDTF">2026-03-26T12:11:00Z</dcterms:created>
  <dcterms:modified xsi:type="dcterms:W3CDTF">2026-06-18T12:18:00Z</dcterms:modified>
</cp:coreProperties>
</file>